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0"/>
          <w:i w:val="0"/>
          <w:sz w:val="30"/>
          <w:szCs w:val="30"/>
          <w:vertAlign w:val="baseline"/>
        </w:rPr>
      </w:pPr>
      <w:bookmarkStart w:colFirst="0" w:colLast="0" w:name="_heading=h.gjdgxs" w:id="0"/>
      <w:bookmarkEnd w:id="0"/>
      <w:r w:rsidDel="00000000" w:rsidR="00000000" w:rsidRPr="00000000">
        <w:rPr>
          <w:rFonts w:ascii="Comic Sans MS" w:cs="Comic Sans MS" w:eastAsia="Comic Sans MS" w:hAnsi="Comic Sans MS"/>
          <w:b w:val="1"/>
          <w:i w:val="1"/>
          <w:sz w:val="30"/>
          <w:szCs w:val="30"/>
          <w:vertAlign w:val="baseline"/>
          <w:rtl w:val="0"/>
        </w:rPr>
        <w:t xml:space="preserve">Castaheany Educate Together: Revised Homework Policy 2011</w:t>
      </w:r>
      <w:r w:rsidDel="00000000" w:rsidR="00000000" w:rsidRPr="00000000">
        <w:rPr>
          <w:rtl w:val="0"/>
        </w:rPr>
      </w:r>
    </w:p>
    <w:p w:rsidR="00000000" w:rsidDel="00000000" w:rsidP="00000000" w:rsidRDefault="00000000" w:rsidRPr="00000000" w14:paraId="00000002">
      <w:pPr>
        <w:pStyle w:val="Heading1"/>
        <w:ind w:left="3420" w:firstLine="3420"/>
        <w:rPr>
          <w:rFonts w:ascii="Comic Sans MS" w:cs="Comic Sans MS" w:eastAsia="Comic Sans MS" w:hAnsi="Comic Sans MS"/>
          <w:sz w:val="28"/>
          <w:szCs w:val="28"/>
          <w:u w:val="single"/>
          <w:vertAlign w:val="baseline"/>
        </w:rPr>
      </w:pPr>
      <w:r w:rsidDel="00000000" w:rsidR="00000000" w:rsidRPr="00000000">
        <w:rPr>
          <w:rFonts w:ascii="Comic Sans MS" w:cs="Comic Sans MS" w:eastAsia="Comic Sans MS" w:hAnsi="Comic Sans MS"/>
          <w:b w:val="1"/>
          <w:sz w:val="28"/>
          <w:szCs w:val="28"/>
          <w:u w:val="single"/>
          <w:vertAlign w:val="baseline"/>
          <w:rtl w:val="0"/>
        </w:rPr>
        <w:t xml:space="preserve">Introductory Statement</w:t>
      </w: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4">
      <w:pPr>
        <w:jc w:val="both"/>
        <w:rPr>
          <w:rFonts w:ascii="Comic Sans MS" w:cs="Comic Sans MS" w:eastAsia="Comic Sans MS" w:hAnsi="Comic Sans MS"/>
          <w:vertAlign w:val="baseline"/>
        </w:rPr>
      </w:pPr>
      <w:bookmarkStart w:colFirst="0" w:colLast="0" w:name="_heading=h.30j0zll" w:id="1"/>
      <w:bookmarkEnd w:id="1"/>
      <w:r w:rsidDel="00000000" w:rsidR="00000000" w:rsidRPr="00000000">
        <w:rPr>
          <w:rFonts w:ascii="Comic Sans MS" w:cs="Comic Sans MS" w:eastAsia="Comic Sans MS" w:hAnsi="Comic Sans MS"/>
          <w:vertAlign w:val="baseline"/>
          <w:rtl w:val="0"/>
        </w:rPr>
        <w:t xml:space="preserve">This Whole-School Plan was formulated by the teaching staff of Castaheany Educate Together during the 2006-2007 school year. It was reviewed in the Spring and Summer terms of 2011 and this draft was circulated to all families for feedback in October 2011.</w:t>
      </w:r>
    </w:p>
    <w:p w:rsidR="00000000" w:rsidDel="00000000" w:rsidP="00000000" w:rsidRDefault="00000000" w:rsidRPr="00000000" w14:paraId="00000005">
      <w:pPr>
        <w:pStyle w:val="Heading1"/>
        <w:numPr>
          <w:ilvl w:val="0"/>
          <w:numId w:val="9"/>
        </w:numPr>
        <w:ind w:left="411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Rationale</w:t>
      </w:r>
      <w:r w:rsidDel="00000000" w:rsidR="00000000" w:rsidRPr="00000000">
        <w:rPr>
          <w:rtl w:val="0"/>
        </w:rPr>
      </w:r>
    </w:p>
    <w:p w:rsidR="00000000" w:rsidDel="00000000" w:rsidP="00000000" w:rsidRDefault="00000000" w:rsidRPr="00000000" w14:paraId="00000006">
      <w:pPr>
        <w:jc w:val="both"/>
        <w:rPr>
          <w:rFonts w:ascii="Comic Sans MS" w:cs="Comic Sans MS" w:eastAsia="Comic Sans MS" w:hAnsi="Comic Sans MS"/>
          <w:i w:val="0"/>
          <w:vertAlign w:val="baseline"/>
        </w:rPr>
      </w:pPr>
      <w:r w:rsidDel="00000000" w:rsidR="00000000" w:rsidRPr="00000000">
        <w:rPr>
          <w:rFonts w:ascii="Comic Sans MS" w:cs="Comic Sans MS" w:eastAsia="Comic Sans MS" w:hAnsi="Comic Sans MS"/>
          <w:i w:val="1"/>
          <w:vertAlign w:val="baseline"/>
          <w:rtl w:val="0"/>
        </w:rPr>
        <w:t xml:space="preserve">Castaheany Educate Together School considers homework to be important because:</w:t>
      </w: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i w:val="0"/>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It reinforces and supports work done at school.</w:t>
      </w:r>
    </w:p>
    <w:p w:rsidR="00000000" w:rsidDel="00000000" w:rsidP="00000000" w:rsidRDefault="00000000" w:rsidRPr="00000000" w14:paraId="00000009">
      <w:pPr>
        <w:numPr>
          <w:ilvl w:val="0"/>
          <w:numId w:val="1"/>
        </w:numPr>
        <w:ind w:left="720" w:hanging="360"/>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It fosters a link between home and school.</w:t>
      </w:r>
    </w:p>
    <w:p w:rsidR="00000000" w:rsidDel="00000000" w:rsidP="00000000" w:rsidRDefault="00000000" w:rsidRPr="00000000" w14:paraId="0000000A">
      <w:pPr>
        <w:numPr>
          <w:ilvl w:val="0"/>
          <w:numId w:val="1"/>
        </w:numPr>
        <w:ind w:left="720" w:hanging="360"/>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It keeps parents in touch with the curriculum and what their children are learning at school.</w:t>
      </w:r>
    </w:p>
    <w:p w:rsidR="00000000" w:rsidDel="00000000" w:rsidP="00000000" w:rsidRDefault="00000000" w:rsidRPr="00000000" w14:paraId="0000000B">
      <w:pPr>
        <w:numPr>
          <w:ilvl w:val="0"/>
          <w:numId w:val="1"/>
        </w:numPr>
        <w:ind w:left="720" w:hanging="360"/>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It enables children to consolidate learning in their own time.</w:t>
      </w:r>
    </w:p>
    <w:p w:rsidR="00000000" w:rsidDel="00000000" w:rsidP="00000000" w:rsidRDefault="00000000" w:rsidRPr="00000000" w14:paraId="0000000C">
      <w:pPr>
        <w:numPr>
          <w:ilvl w:val="0"/>
          <w:numId w:val="1"/>
        </w:numPr>
        <w:ind w:left="720" w:hanging="360"/>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It encourages independent learning, responsibility and good work habits.</w:t>
      </w:r>
    </w:p>
    <w:p w:rsidR="00000000" w:rsidDel="00000000" w:rsidP="00000000" w:rsidRDefault="00000000" w:rsidRPr="00000000" w14:paraId="0000000D">
      <w:pPr>
        <w:numPr>
          <w:ilvl w:val="0"/>
          <w:numId w:val="1"/>
        </w:numPr>
        <w:ind w:left="720" w:hanging="360"/>
        <w:jc w:val="both"/>
        <w:rPr>
          <w:rFonts w:ascii="Comic Sans MS" w:cs="Comic Sans MS" w:eastAsia="Comic Sans MS" w:hAnsi="Comic Sans MS"/>
          <w:vertAlign w:val="baseline"/>
        </w:rPr>
      </w:pPr>
      <w:bookmarkStart w:colFirst="0" w:colLast="0" w:name="_heading=h.1fob9te" w:id="2"/>
      <w:bookmarkEnd w:id="2"/>
      <w:r w:rsidDel="00000000" w:rsidR="00000000" w:rsidRPr="00000000">
        <w:rPr>
          <w:rFonts w:ascii="Comic Sans MS" w:cs="Comic Sans MS" w:eastAsia="Comic Sans MS" w:hAnsi="Comic Sans MS"/>
          <w:sz w:val="22"/>
          <w:szCs w:val="22"/>
          <w:vertAlign w:val="baseline"/>
          <w:rtl w:val="0"/>
        </w:rPr>
        <w:t xml:space="preserve">It assists teachers in assessing and evaluating the child’s understanding and progress in a given area</w:t>
      </w:r>
      <w:r w:rsidDel="00000000" w:rsidR="00000000" w:rsidRPr="00000000">
        <w:rPr>
          <w:rFonts w:ascii="Comic Sans MS" w:cs="Comic Sans MS" w:eastAsia="Comic Sans MS" w:hAnsi="Comic Sans MS"/>
          <w:vertAlign w:val="baseline"/>
          <w:rtl w:val="0"/>
        </w:rPr>
        <w:t xml:space="preserve">.</w:t>
      </w:r>
    </w:p>
    <w:p w:rsidR="00000000" w:rsidDel="00000000" w:rsidP="00000000" w:rsidRDefault="00000000" w:rsidRPr="00000000" w14:paraId="0000000E">
      <w:pPr>
        <w:pStyle w:val="Heading1"/>
        <w:numPr>
          <w:ilvl w:val="0"/>
          <w:numId w:val="8"/>
        </w:numPr>
        <w:ind w:left="378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Time Allocation</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Homework is given on Mondays, Tuesdays, Wednesdays and Thursdays but not on Fridays.</w:t>
      </w:r>
      <w:r w:rsidDel="00000000" w:rsidR="00000000" w:rsidRPr="00000000">
        <w:rPr>
          <w:rtl w:val="0"/>
        </w:rPr>
      </w:r>
    </w:p>
    <w:p w:rsidR="00000000" w:rsidDel="00000000" w:rsidP="00000000" w:rsidRDefault="00000000" w:rsidRPr="00000000" w14:paraId="00000011">
      <w:pPr>
        <w:jc w:val="both"/>
        <w:rPr>
          <w:rFonts w:ascii="Comic Sans MS" w:cs="Comic Sans MS" w:eastAsia="Comic Sans MS" w:hAnsi="Comic Sans MS"/>
          <w:i w:val="0"/>
          <w:vertAlign w:val="baseline"/>
        </w:rPr>
      </w:pPr>
      <w:r w:rsidDel="00000000" w:rsidR="00000000" w:rsidRPr="00000000">
        <w:rPr>
          <w:rFonts w:ascii="Comic Sans MS" w:cs="Comic Sans MS" w:eastAsia="Comic Sans MS" w:hAnsi="Comic Sans MS"/>
          <w:i w:val="1"/>
          <w:vertAlign w:val="baseline"/>
          <w:rtl w:val="0"/>
        </w:rPr>
        <w:t xml:space="preserve">There may be some exceptions to the above,</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i w:val="1"/>
          <w:vertAlign w:val="baseline"/>
          <w:rtl w:val="0"/>
        </w:rPr>
        <w:t xml:space="preserve">for example:</w:t>
      </w:r>
      <w:r w:rsidDel="00000000" w:rsidR="00000000" w:rsidRPr="00000000">
        <w:rPr>
          <w:rtl w:val="0"/>
        </w:rPr>
      </w:r>
    </w:p>
    <w:p w:rsidR="00000000" w:rsidDel="00000000" w:rsidP="00000000" w:rsidRDefault="00000000" w:rsidRPr="00000000" w14:paraId="00000012">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 child may be given ‘homework off’/Homework Pass as a reward or on a special occasion.</w:t>
      </w:r>
    </w:p>
    <w:p w:rsidR="00000000" w:rsidDel="00000000" w:rsidP="00000000" w:rsidRDefault="00000000" w:rsidRPr="00000000" w14:paraId="00000013">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If a child has continuously neglected homework during the week they may be asked to complete unfinished work at the weekend.</w:t>
      </w:r>
    </w:p>
    <w:p w:rsidR="00000000" w:rsidDel="00000000" w:rsidP="00000000" w:rsidRDefault="00000000" w:rsidRPr="00000000" w14:paraId="00000014">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Project work, undertaken at senior classes, may require some additional work at weekends from time to time.</w:t>
      </w:r>
    </w:p>
    <w:p w:rsidR="00000000" w:rsidDel="00000000" w:rsidP="00000000" w:rsidRDefault="00000000" w:rsidRPr="00000000" w14:paraId="00000015">
      <w:pPr>
        <w:jc w:val="both"/>
        <w:rPr>
          <w:rFonts w:ascii="Comic Sans MS" w:cs="Comic Sans MS" w:eastAsia="Comic Sans MS" w:hAnsi="Comic Sans MS"/>
          <w:b w:val="0"/>
          <w:i w:val="0"/>
          <w:vertAlign w:val="baseline"/>
        </w:rPr>
      </w:pPr>
      <w:r w:rsidDel="00000000" w:rsidR="00000000" w:rsidRPr="00000000">
        <w:rPr>
          <w:rFonts w:ascii="Comic Sans MS" w:cs="Comic Sans MS" w:eastAsia="Comic Sans MS" w:hAnsi="Comic Sans MS"/>
          <w:b w:val="1"/>
          <w:vertAlign w:val="baseline"/>
          <w:rtl w:val="0"/>
        </w:rPr>
        <w:t xml:space="preserve">*Please note – Homework will only be provided on the days your child attends school. Homework cannot be made available for periods of holidays or illness. We recommend </w:t>
      </w:r>
      <w:r w:rsidDel="00000000" w:rsidR="00000000" w:rsidRPr="00000000">
        <w:rPr>
          <w:rFonts w:ascii="Comic Sans MS" w:cs="Comic Sans MS" w:eastAsia="Comic Sans MS" w:hAnsi="Comic Sans MS"/>
          <w:b w:val="1"/>
          <w:u w:val="single"/>
          <w:vertAlign w:val="baseline"/>
          <w:rtl w:val="0"/>
        </w:rPr>
        <w:t xml:space="preserve">lots</w:t>
      </w:r>
      <w:r w:rsidDel="00000000" w:rsidR="00000000" w:rsidRPr="00000000">
        <w:rPr>
          <w:rFonts w:ascii="Comic Sans MS" w:cs="Comic Sans MS" w:eastAsia="Comic Sans MS" w:hAnsi="Comic Sans MS"/>
          <w:b w:val="1"/>
          <w:vertAlign w:val="baseline"/>
          <w:rtl w:val="0"/>
        </w:rPr>
        <w:t xml:space="preserve"> </w:t>
      </w:r>
      <w:r w:rsidDel="00000000" w:rsidR="00000000" w:rsidRPr="00000000">
        <w:rPr>
          <w:rFonts w:ascii="Comic Sans MS" w:cs="Comic Sans MS" w:eastAsia="Comic Sans MS" w:hAnsi="Comic Sans MS"/>
          <w:b w:val="1"/>
          <w:u w:val="single"/>
          <w:vertAlign w:val="baseline"/>
          <w:rtl w:val="0"/>
        </w:rPr>
        <w:t xml:space="preserve">of reading</w:t>
      </w:r>
      <w:r w:rsidDel="00000000" w:rsidR="00000000" w:rsidRPr="00000000">
        <w:rPr>
          <w:rFonts w:ascii="Comic Sans MS" w:cs="Comic Sans MS" w:eastAsia="Comic Sans MS" w:hAnsi="Comic Sans MS"/>
          <w:b w:val="1"/>
          <w:vertAlign w:val="baseline"/>
          <w:rtl w:val="0"/>
        </w:rPr>
        <w:t xml:space="preserve">, educational games/websites/TV programmes in the event of an absence from school.</w:t>
      </w:r>
      <w:r w:rsidDel="00000000" w:rsidR="00000000" w:rsidRPr="00000000">
        <w:rPr>
          <w:rFonts w:ascii="Comic Sans MS" w:cs="Comic Sans MS" w:eastAsia="Comic Sans MS" w:hAnsi="Comic Sans MS"/>
          <w:b w:val="1"/>
          <w:i w:val="1"/>
          <w:vertAlign w:val="baseline"/>
          <w:rtl w:val="0"/>
        </w:rPr>
        <w:t xml:space="preserve">( In the event of a prolonged illness, please contact the principal )</w:t>
      </w:r>
      <w:r w:rsidDel="00000000" w:rsidR="00000000" w:rsidRPr="00000000">
        <w:rPr>
          <w:rtl w:val="0"/>
        </w:rPr>
      </w:r>
    </w:p>
    <w:p w:rsidR="00000000" w:rsidDel="00000000" w:rsidP="00000000" w:rsidRDefault="00000000" w:rsidRPr="00000000" w14:paraId="00000016">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7">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following are the </w:t>
      </w:r>
      <w:r w:rsidDel="00000000" w:rsidR="00000000" w:rsidRPr="00000000">
        <w:rPr>
          <w:rFonts w:ascii="Comic Sans MS" w:cs="Comic Sans MS" w:eastAsia="Comic Sans MS" w:hAnsi="Comic Sans MS"/>
          <w:b w:val="1"/>
          <w:i w:val="1"/>
          <w:u w:val="single"/>
          <w:vertAlign w:val="baseline"/>
          <w:rtl w:val="0"/>
        </w:rPr>
        <w:t xml:space="preserve">guidelines</w:t>
      </w:r>
      <w:r w:rsidDel="00000000" w:rsidR="00000000" w:rsidRPr="00000000">
        <w:rPr>
          <w:rFonts w:ascii="Comic Sans MS" w:cs="Comic Sans MS" w:eastAsia="Comic Sans MS" w:hAnsi="Comic Sans MS"/>
          <w:vertAlign w:val="baseline"/>
          <w:rtl w:val="0"/>
        </w:rPr>
        <w:t xml:space="preserve"> for time spent on homework. Time spent will vary from day to day and different children will complete the homework in different times.</w:t>
      </w:r>
    </w:p>
    <w:p w:rsidR="00000000" w:rsidDel="00000000" w:rsidP="00000000" w:rsidRDefault="00000000" w:rsidRPr="00000000" w14:paraId="00000018">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9">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Junior Infants</w:t>
        <w:tab/>
        <w:t xml:space="preserve">15mins</w:t>
      </w:r>
    </w:p>
    <w:p w:rsidR="00000000" w:rsidDel="00000000" w:rsidP="00000000" w:rsidRDefault="00000000" w:rsidRPr="00000000" w14:paraId="0000001A">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Senior Infants</w:t>
        <w:tab/>
        <w:t xml:space="preserve">20mins</w:t>
      </w:r>
    </w:p>
    <w:p w:rsidR="00000000" w:rsidDel="00000000" w:rsidP="00000000" w:rsidRDefault="00000000" w:rsidRPr="00000000" w14:paraId="0000001B">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First Class</w:t>
        <w:tab/>
        <w:tab/>
        <w:t xml:space="preserve">25mins</w:t>
      </w:r>
    </w:p>
    <w:p w:rsidR="00000000" w:rsidDel="00000000" w:rsidP="00000000" w:rsidRDefault="00000000" w:rsidRPr="00000000" w14:paraId="0000001C">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Second Class</w:t>
        <w:tab/>
        <w:t xml:space="preserve">30mins</w:t>
      </w:r>
    </w:p>
    <w:p w:rsidR="00000000" w:rsidDel="00000000" w:rsidP="00000000" w:rsidRDefault="00000000" w:rsidRPr="00000000" w14:paraId="0000001D">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Third Class</w:t>
        <w:tab/>
        <w:tab/>
        <w:t xml:space="preserve">35mins</w:t>
      </w:r>
    </w:p>
    <w:p w:rsidR="00000000" w:rsidDel="00000000" w:rsidP="00000000" w:rsidRDefault="00000000" w:rsidRPr="00000000" w14:paraId="0000001E">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Fourth Class</w:t>
        <w:tab/>
        <w:tab/>
        <w:t xml:space="preserve">40mins</w:t>
      </w:r>
    </w:p>
    <w:p w:rsidR="00000000" w:rsidDel="00000000" w:rsidP="00000000" w:rsidRDefault="00000000" w:rsidRPr="00000000" w14:paraId="0000001F">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Fifth Class</w:t>
        <w:tab/>
        <w:tab/>
        <w:t xml:space="preserve">50mins</w:t>
      </w:r>
    </w:p>
    <w:p w:rsidR="00000000" w:rsidDel="00000000" w:rsidP="00000000" w:rsidRDefault="00000000" w:rsidRPr="00000000" w14:paraId="00000020">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Sixth Class</w:t>
        <w:tab/>
        <w:tab/>
        <w:t xml:space="preserve">1hr</w:t>
      </w:r>
    </w:p>
    <w:p w:rsidR="00000000" w:rsidDel="00000000" w:rsidP="00000000" w:rsidRDefault="00000000" w:rsidRPr="00000000" w14:paraId="00000021">
      <w:pPr>
        <w:pStyle w:val="Heading1"/>
        <w:jc w:val="center"/>
        <w:rPr>
          <w:rFonts w:ascii="Comic Sans MS" w:cs="Comic Sans MS" w:eastAsia="Comic Sans MS" w:hAnsi="Comic Sans MS"/>
          <w:sz w:val="28"/>
          <w:szCs w:val="28"/>
          <w:vertAlign w:val="baseline"/>
        </w:rPr>
      </w:pPr>
      <w:bookmarkStart w:colFirst="0" w:colLast="0" w:name="_heading=h.3znysh7" w:id="3"/>
      <w:bookmarkEnd w:id="3"/>
      <w:r w:rsidDel="00000000" w:rsidR="00000000" w:rsidRPr="00000000">
        <w:rPr>
          <w:rFonts w:ascii="Comic Sans MS" w:cs="Comic Sans MS" w:eastAsia="Comic Sans MS" w:hAnsi="Comic Sans MS"/>
          <w:b w:val="1"/>
          <w:sz w:val="28"/>
          <w:szCs w:val="28"/>
          <w:vertAlign w:val="baseline"/>
          <w:rtl w:val="0"/>
        </w:rPr>
        <w:t xml:space="preserve">3. Guidelines for Teachers</w:t>
      </w:r>
      <w:r w:rsidDel="00000000" w:rsidR="00000000" w:rsidRPr="00000000">
        <w:rPr>
          <w:rtl w:val="0"/>
        </w:rPr>
      </w:r>
    </w:p>
    <w:p w:rsidR="00000000" w:rsidDel="00000000" w:rsidP="00000000" w:rsidRDefault="00000000" w:rsidRPr="00000000" w14:paraId="00000022">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Homework should only consolidate work done in class and should be appropriate to the individual.</w:t>
      </w:r>
    </w:p>
    <w:p w:rsidR="00000000" w:rsidDel="00000000" w:rsidP="00000000" w:rsidRDefault="00000000" w:rsidRPr="00000000" w14:paraId="00000024">
      <w:pPr>
        <w:numPr>
          <w:ilvl w:val="0"/>
          <w:numId w:val="2"/>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Homework is </w:t>
      </w:r>
      <w:r w:rsidDel="00000000" w:rsidR="00000000" w:rsidRPr="00000000">
        <w:rPr>
          <w:rFonts w:ascii="Comic Sans MS" w:cs="Comic Sans MS" w:eastAsia="Comic Sans MS" w:hAnsi="Comic Sans MS"/>
          <w:i w:val="1"/>
          <w:vertAlign w:val="baseline"/>
          <w:rtl w:val="0"/>
        </w:rPr>
        <w:t xml:space="preserve">never</w:t>
      </w:r>
      <w:r w:rsidDel="00000000" w:rsidR="00000000" w:rsidRPr="00000000">
        <w:rPr>
          <w:rFonts w:ascii="Comic Sans MS" w:cs="Comic Sans MS" w:eastAsia="Comic Sans MS" w:hAnsi="Comic Sans MS"/>
          <w:vertAlign w:val="baseline"/>
          <w:rtl w:val="0"/>
        </w:rPr>
        <w:t xml:space="preserve"> given as a punishment. (c/f Code of Good Behaviour)</w:t>
      </w:r>
    </w:p>
    <w:p w:rsidR="00000000" w:rsidDel="00000000" w:rsidP="00000000" w:rsidRDefault="00000000" w:rsidRPr="00000000" w14:paraId="00000025">
      <w:pPr>
        <w:numPr>
          <w:ilvl w:val="0"/>
          <w:numId w:val="2"/>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Children have a homework journal from First Class up.</w:t>
      </w:r>
    </w:p>
    <w:p w:rsidR="00000000" w:rsidDel="00000000" w:rsidP="00000000" w:rsidRDefault="00000000" w:rsidRPr="00000000" w14:paraId="00000026">
      <w:pPr>
        <w:numPr>
          <w:ilvl w:val="0"/>
          <w:numId w:val="2"/>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Teachers outline activities on a weekly homework sheet for Infant classes.</w:t>
      </w:r>
    </w:p>
    <w:p w:rsidR="00000000" w:rsidDel="00000000" w:rsidP="00000000" w:rsidRDefault="00000000" w:rsidRPr="00000000" w14:paraId="00000027">
      <w:pPr>
        <w:numPr>
          <w:ilvl w:val="0"/>
          <w:numId w:val="2"/>
        </w:numPr>
        <w:ind w:left="720" w:hanging="360"/>
        <w:jc w:val="both"/>
        <w:rPr>
          <w:rFonts w:ascii="Comic Sans MS" w:cs="Comic Sans MS" w:eastAsia="Comic Sans MS" w:hAnsi="Comic Sans MS"/>
          <w:vertAlign w:val="baseline"/>
        </w:rPr>
      </w:pPr>
      <w:bookmarkStart w:colFirst="0" w:colLast="0" w:name="_heading=h.2et92p0" w:id="4"/>
      <w:bookmarkEnd w:id="4"/>
      <w:r w:rsidDel="00000000" w:rsidR="00000000" w:rsidRPr="00000000">
        <w:rPr>
          <w:rFonts w:ascii="Comic Sans MS" w:cs="Comic Sans MS" w:eastAsia="Comic Sans MS" w:hAnsi="Comic Sans MS"/>
          <w:vertAlign w:val="baseline"/>
          <w:rtl w:val="0"/>
        </w:rPr>
        <w:t xml:space="preserve">Teachers set homework, review assignments and provide feedback to students on a regular basis.</w:t>
      </w:r>
    </w:p>
    <w:p w:rsidR="00000000" w:rsidDel="00000000" w:rsidP="00000000" w:rsidRDefault="00000000" w:rsidRPr="00000000" w14:paraId="00000028">
      <w:pPr>
        <w:pStyle w:val="Heading1"/>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4. Guidelines for Parents</w:t>
      </w:r>
      <w:r w:rsidDel="00000000" w:rsidR="00000000" w:rsidRPr="00000000">
        <w:rPr>
          <w:rtl w:val="0"/>
        </w:rPr>
      </w:r>
    </w:p>
    <w:p w:rsidR="00000000" w:rsidDel="00000000" w:rsidP="00000000" w:rsidRDefault="00000000" w:rsidRPr="00000000" w14:paraId="00000029">
      <w:pPr>
        <w:ind w:left="360" w:firstLine="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Try and find a comfortable, quiet area in your home for your child’s homework.</w:t>
      </w:r>
    </w:p>
    <w:p w:rsidR="00000000" w:rsidDel="00000000" w:rsidP="00000000" w:rsidRDefault="00000000" w:rsidRPr="00000000" w14:paraId="0000002B">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Try and prevent interruptions or distractions like TV or other children.</w:t>
      </w:r>
    </w:p>
    <w:p w:rsidR="00000000" w:rsidDel="00000000" w:rsidP="00000000" w:rsidRDefault="00000000" w:rsidRPr="00000000" w14:paraId="0000002C">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Ensure that your child has everything they need for their work.</w:t>
      </w:r>
    </w:p>
    <w:p w:rsidR="00000000" w:rsidDel="00000000" w:rsidP="00000000" w:rsidRDefault="00000000" w:rsidRPr="00000000" w14:paraId="0000002D">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Encourage your child to eat something before starting into homework.</w:t>
      </w:r>
    </w:p>
    <w:p w:rsidR="00000000" w:rsidDel="00000000" w:rsidP="00000000" w:rsidRDefault="00000000" w:rsidRPr="00000000" w14:paraId="0000002E">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Use lots of praise and encouragement.</w:t>
      </w:r>
    </w:p>
    <w:p w:rsidR="00000000" w:rsidDel="00000000" w:rsidP="00000000" w:rsidRDefault="00000000" w:rsidRPr="00000000" w14:paraId="0000002F">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Encourage increasing independence as your child gets older.</w:t>
      </w:r>
    </w:p>
    <w:p w:rsidR="00000000" w:rsidDel="00000000" w:rsidP="00000000" w:rsidRDefault="00000000" w:rsidRPr="00000000" w14:paraId="00000030">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Check the homework sheet or journal every day to see what homework has been assigned.</w:t>
      </w:r>
    </w:p>
    <w:p w:rsidR="00000000" w:rsidDel="00000000" w:rsidP="00000000" w:rsidRDefault="00000000" w:rsidRPr="00000000" w14:paraId="00000031">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Ideally, homework should be done before any TV, playtime etc, soon after school while your child is fresh. However, some children may need a break before they start.</w:t>
      </w:r>
    </w:p>
    <w:p w:rsidR="00000000" w:rsidDel="00000000" w:rsidP="00000000" w:rsidRDefault="00000000" w:rsidRPr="00000000" w14:paraId="00000032">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Please check that all homework has been completed before you sign the homework sheet or journal.</w:t>
      </w:r>
    </w:p>
    <w:p w:rsidR="00000000" w:rsidDel="00000000" w:rsidP="00000000" w:rsidRDefault="00000000" w:rsidRPr="00000000" w14:paraId="00000033">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If, for some reason, the homework is not complete, please write a short note in your child’s journal explaining why.</w:t>
      </w:r>
    </w:p>
    <w:p w:rsidR="00000000" w:rsidDel="00000000" w:rsidP="00000000" w:rsidRDefault="00000000" w:rsidRPr="00000000" w14:paraId="00000034">
      <w:pPr>
        <w:numPr>
          <w:ilvl w:val="0"/>
          <w:numId w:val="3"/>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Please make that your child takes good care of our school rental books and returns them to school each day.</w:t>
      </w:r>
    </w:p>
    <w:p w:rsidR="00000000" w:rsidDel="00000000" w:rsidP="00000000" w:rsidRDefault="00000000" w:rsidRPr="00000000" w14:paraId="00000035">
      <w:pPr>
        <w:numPr>
          <w:ilvl w:val="0"/>
          <w:numId w:val="4"/>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Remember, if homework is a stressful experience between parent and child, something is wrong! This leads to poor learning and defeats the whole purpose. Communicate any difficulties or concerns with regard to homework to the teacher, by writing a note in the journal or on the homework sheet. Teachers and Principal are available to meet with you to discuss any worries you may have regarding homework. Please phone the office to make an appointment, if necessary.</w:t>
      </w:r>
    </w:p>
    <w:p w:rsidR="00000000" w:rsidDel="00000000" w:rsidP="00000000" w:rsidRDefault="00000000" w:rsidRPr="00000000" w14:paraId="00000036">
      <w:pPr>
        <w:jc w:val="center"/>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37">
      <w:pPr>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5. Guidelines for Pupils </w:t>
      </w:r>
      <w:r w:rsidDel="00000000" w:rsidR="00000000" w:rsidRPr="00000000">
        <w:rPr>
          <w:rFonts w:ascii="Comic Sans MS" w:cs="Comic Sans MS" w:eastAsia="Comic Sans MS" w:hAnsi="Comic Sans MS"/>
          <w:b w:val="1"/>
          <w:i w:val="1"/>
          <w:vertAlign w:val="baseline"/>
          <w:rtl w:val="0"/>
        </w:rPr>
        <w:t xml:space="preserve">(From our Student Council)</w:t>
      </w:r>
      <w:r w:rsidDel="00000000" w:rsidR="00000000" w:rsidRPr="00000000">
        <w:rPr>
          <w:rtl w:val="0"/>
        </w:rPr>
      </w:r>
    </w:p>
    <w:p w:rsidR="00000000" w:rsidDel="00000000" w:rsidP="00000000" w:rsidRDefault="00000000" w:rsidRPr="00000000" w14:paraId="00000038">
      <w:pPr>
        <w:numPr>
          <w:ilvl w:val="0"/>
          <w:numId w:val="6"/>
        </w:numPr>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Have something to look forward to after you have finished your homework.</w:t>
      </w:r>
    </w:p>
    <w:p w:rsidR="00000000" w:rsidDel="00000000" w:rsidP="00000000" w:rsidRDefault="00000000" w:rsidRPr="00000000" w14:paraId="00000039">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Do your homework in a quiet place.</w:t>
      </w:r>
      <w:r w:rsidDel="00000000" w:rsidR="00000000" w:rsidRPr="00000000">
        <w:rPr>
          <w:rtl w:val="0"/>
        </w:rPr>
      </w:r>
    </w:p>
    <w:p w:rsidR="00000000" w:rsidDel="00000000" w:rsidP="00000000" w:rsidRDefault="00000000" w:rsidRPr="00000000" w14:paraId="0000003A">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Ask for help from your parents/guardians.</w:t>
      </w:r>
      <w:r w:rsidDel="00000000" w:rsidR="00000000" w:rsidRPr="00000000">
        <w:rPr>
          <w:rtl w:val="0"/>
        </w:rPr>
      </w:r>
    </w:p>
    <w:p w:rsidR="00000000" w:rsidDel="00000000" w:rsidP="00000000" w:rsidRDefault="00000000" w:rsidRPr="00000000" w14:paraId="0000003B">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Make sure your homework is always done. You must have a written note from a parent/guardian if it is not completed. </w:t>
      </w:r>
      <w:r w:rsidDel="00000000" w:rsidR="00000000" w:rsidRPr="00000000">
        <w:rPr>
          <w:rtl w:val="0"/>
        </w:rPr>
      </w:r>
    </w:p>
    <w:p w:rsidR="00000000" w:rsidDel="00000000" w:rsidP="00000000" w:rsidRDefault="00000000" w:rsidRPr="00000000" w14:paraId="0000003C">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Take your time doing your homework and present it well.</w:t>
      </w:r>
      <w:r w:rsidDel="00000000" w:rsidR="00000000" w:rsidRPr="00000000">
        <w:rPr>
          <w:rtl w:val="0"/>
        </w:rPr>
      </w:r>
    </w:p>
    <w:p w:rsidR="00000000" w:rsidDel="00000000" w:rsidP="00000000" w:rsidRDefault="00000000" w:rsidRPr="00000000" w14:paraId="0000003D">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Eat a healthy snack before you begin.</w:t>
      </w:r>
      <w:r w:rsidDel="00000000" w:rsidR="00000000" w:rsidRPr="00000000">
        <w:rPr>
          <w:rtl w:val="0"/>
        </w:rPr>
      </w:r>
    </w:p>
    <w:p w:rsidR="00000000" w:rsidDel="00000000" w:rsidP="00000000" w:rsidRDefault="00000000" w:rsidRPr="00000000" w14:paraId="0000003E">
      <w:pPr>
        <w:numPr>
          <w:ilvl w:val="0"/>
          <w:numId w:val="6"/>
        </w:numPr>
        <w:ind w:left="720" w:hanging="36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vertAlign w:val="baseline"/>
          <w:rtl w:val="0"/>
        </w:rPr>
        <w:t xml:space="preserve">Look after the school rental books.</w:t>
      </w:r>
      <w:r w:rsidDel="00000000" w:rsidR="00000000" w:rsidRPr="00000000">
        <w:rPr>
          <w:rtl w:val="0"/>
        </w:rPr>
      </w:r>
    </w:p>
    <w:p w:rsidR="00000000" w:rsidDel="00000000" w:rsidP="00000000" w:rsidRDefault="00000000" w:rsidRPr="00000000" w14:paraId="0000003F">
      <w:pPr>
        <w:pStyle w:val="Heading1"/>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6. Content of Homework</w:t>
      </w:r>
      <w:r w:rsidDel="00000000" w:rsidR="00000000" w:rsidRPr="00000000">
        <w:rPr>
          <w:rtl w:val="0"/>
        </w:rPr>
      </w:r>
    </w:p>
    <w:p w:rsidR="00000000" w:rsidDel="00000000" w:rsidP="00000000" w:rsidRDefault="00000000" w:rsidRPr="00000000" w14:paraId="00000040">
      <w:pPr>
        <w:pStyle w:val="Heading1"/>
        <w:numPr>
          <w:ilvl w:val="0"/>
          <w:numId w:val="7"/>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0"/>
          <w:vertAlign w:val="baseline"/>
          <w:rtl w:val="0"/>
        </w:rPr>
        <w:t xml:space="preserve">Homework can take many forms, each of which is equally important: reading, words, spellings, Maths, oral discussion, art, project work etc</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tl w:val="0"/>
        </w:rPr>
      </w:r>
    </w:p>
    <w:p w:rsidR="00000000" w:rsidDel="00000000" w:rsidP="00000000" w:rsidRDefault="00000000" w:rsidRPr="00000000" w14:paraId="00000041">
      <w:pPr>
        <w:numPr>
          <w:ilvl w:val="0"/>
          <w:numId w:val="7"/>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Ideally, homework will contain a balance between reading tasks, learning tasks and written tasks. This balance can vary from day to day. However, it should be noted that both reading and learning tasks are just as important as written homework.</w:t>
      </w:r>
    </w:p>
    <w:p w:rsidR="00000000" w:rsidDel="00000000" w:rsidP="00000000" w:rsidRDefault="00000000" w:rsidRPr="00000000" w14:paraId="00000042">
      <w:pPr>
        <w:numPr>
          <w:ilvl w:val="0"/>
          <w:numId w:val="7"/>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Homework will regularly contain reading, spellings, tables and written work.</w:t>
      </w:r>
    </w:p>
    <w:p w:rsidR="00000000" w:rsidDel="00000000" w:rsidP="00000000" w:rsidRDefault="00000000" w:rsidRPr="00000000" w14:paraId="00000043">
      <w:pPr>
        <w:numPr>
          <w:ilvl w:val="0"/>
          <w:numId w:val="7"/>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Parents can play an important role in listening to reading and items to be learned, ensuring this work is well done. </w:t>
      </w:r>
    </w:p>
    <w:p w:rsidR="00000000" w:rsidDel="00000000" w:rsidP="00000000" w:rsidRDefault="00000000" w:rsidRPr="00000000" w14:paraId="00000044">
      <w:pPr>
        <w:jc w:val="both"/>
        <w:rPr>
          <w:rFonts w:ascii="Comic Sans MS" w:cs="Comic Sans MS" w:eastAsia="Comic Sans MS" w:hAnsi="Comic Sans MS"/>
          <w:b w:val="0"/>
          <w:i w:val="0"/>
          <w:vertAlign w:val="baseline"/>
        </w:rPr>
      </w:pPr>
      <w:r w:rsidDel="00000000" w:rsidR="00000000" w:rsidRPr="00000000">
        <w:rPr>
          <w:rFonts w:ascii="Comic Sans MS" w:cs="Comic Sans MS" w:eastAsia="Comic Sans MS" w:hAnsi="Comic Sans MS"/>
          <w:b w:val="1"/>
          <w:vertAlign w:val="baseline"/>
          <w:rtl w:val="0"/>
        </w:rPr>
        <w:t xml:space="preserve">*Please note that extra homework will not be provided for individual children, on request. For extra educational activities at home we would recommend </w:t>
      </w:r>
      <w:r w:rsidDel="00000000" w:rsidR="00000000" w:rsidRPr="00000000">
        <w:rPr>
          <w:rFonts w:ascii="Comic Sans MS" w:cs="Comic Sans MS" w:eastAsia="Comic Sans MS" w:hAnsi="Comic Sans MS"/>
          <w:b w:val="1"/>
          <w:u w:val="single"/>
          <w:vertAlign w:val="baseline"/>
          <w:rtl w:val="0"/>
        </w:rPr>
        <w:t xml:space="preserve">lots and lots</w:t>
      </w:r>
      <w:r w:rsidDel="00000000" w:rsidR="00000000" w:rsidRPr="00000000">
        <w:rPr>
          <w:rFonts w:ascii="Comic Sans MS" w:cs="Comic Sans MS" w:eastAsia="Comic Sans MS" w:hAnsi="Comic Sans MS"/>
          <w:b w:val="1"/>
          <w:vertAlign w:val="baseline"/>
          <w:rtl w:val="0"/>
        </w:rPr>
        <w:t xml:space="preserve"> of reading. There are also many wonderful educational websites for children and terrific educational TV programmes available too. </w:t>
      </w:r>
      <w:r w:rsidDel="00000000" w:rsidR="00000000" w:rsidRPr="00000000">
        <w:rPr>
          <w:rFonts w:ascii="Comic Sans MS" w:cs="Comic Sans MS" w:eastAsia="Comic Sans MS" w:hAnsi="Comic Sans MS"/>
          <w:b w:val="1"/>
          <w:i w:val="1"/>
          <w:vertAlign w:val="baseline"/>
          <w:rtl w:val="0"/>
        </w:rPr>
        <w:t xml:space="preserve">(see </w:t>
      </w:r>
      <w:hyperlink r:id="rId7">
        <w:r w:rsidDel="00000000" w:rsidR="00000000" w:rsidRPr="00000000">
          <w:rPr>
            <w:rFonts w:ascii="Comic Sans MS" w:cs="Comic Sans MS" w:eastAsia="Comic Sans MS" w:hAnsi="Comic Sans MS"/>
            <w:b w:val="1"/>
            <w:i w:val="1"/>
            <w:color w:val="0000ff"/>
            <w:u w:val="single"/>
            <w:vertAlign w:val="baseline"/>
            <w:rtl w:val="0"/>
          </w:rPr>
          <w:t xml:space="preserve">www.castaheanyets.net</w:t>
        </w:r>
      </w:hyperlink>
      <w:r w:rsidDel="00000000" w:rsidR="00000000" w:rsidRPr="00000000">
        <w:rPr>
          <w:rFonts w:ascii="Comic Sans MS" w:cs="Comic Sans MS" w:eastAsia="Comic Sans MS" w:hAnsi="Comic Sans MS"/>
          <w:b w:val="1"/>
          <w:i w:val="1"/>
          <w:vertAlign w:val="baseline"/>
          <w:rtl w:val="0"/>
        </w:rPr>
        <w:t xml:space="preserve"> for some ideas).</w:t>
      </w:r>
      <w:r w:rsidDel="00000000" w:rsidR="00000000" w:rsidRPr="00000000">
        <w:rPr>
          <w:rtl w:val="0"/>
        </w:rPr>
      </w:r>
    </w:p>
    <w:p w:rsidR="00000000" w:rsidDel="00000000" w:rsidP="00000000" w:rsidRDefault="00000000" w:rsidRPr="00000000" w14:paraId="00000045">
      <w:pPr>
        <w:jc w:val="both"/>
        <w:rPr>
          <w:rFonts w:ascii="Comic Sans MS" w:cs="Comic Sans MS" w:eastAsia="Comic Sans MS" w:hAnsi="Comic Sans MS"/>
          <w:b w:val="0"/>
          <w:i w:val="0"/>
          <w:vertAlign w:val="baseline"/>
        </w:rPr>
      </w:pPr>
      <w:r w:rsidDel="00000000" w:rsidR="00000000" w:rsidRPr="00000000">
        <w:rPr>
          <w:rtl w:val="0"/>
        </w:rPr>
      </w:r>
    </w:p>
    <w:p w:rsidR="00000000" w:rsidDel="00000000" w:rsidP="00000000" w:rsidRDefault="00000000" w:rsidRPr="00000000" w14:paraId="00000046">
      <w:pPr>
        <w:jc w:val="center"/>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47">
      <w:pPr>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7. Teacher Evaluation of Homework</w:t>
      </w:r>
      <w:r w:rsidDel="00000000" w:rsidR="00000000" w:rsidRPr="00000000">
        <w:rPr>
          <w:rtl w:val="0"/>
        </w:rPr>
      </w:r>
    </w:p>
    <w:p w:rsidR="00000000" w:rsidDel="00000000" w:rsidP="00000000" w:rsidRDefault="00000000" w:rsidRPr="00000000" w14:paraId="00000048">
      <w:pPr>
        <w:jc w:val="cente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9">
      <w:pPr>
        <w:pStyle w:val="Heading1"/>
        <w:numPr>
          <w:ilvl w:val="0"/>
          <w:numId w:val="5"/>
        </w:numPr>
        <w:ind w:left="720" w:hanging="360"/>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0"/>
          <w:vertAlign w:val="baseline"/>
          <w:rtl w:val="0"/>
        </w:rPr>
        <w:t xml:space="preserve">Homework assists the teacher in assessing and evaluating the child’s understanding and progress in a given area.</w:t>
      </w:r>
    </w:p>
    <w:p w:rsidR="00000000" w:rsidDel="00000000" w:rsidP="00000000" w:rsidRDefault="00000000" w:rsidRPr="00000000" w14:paraId="0000004A">
      <w:pPr>
        <w:numPr>
          <w:ilvl w:val="0"/>
          <w:numId w:val="5"/>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As far as the daily school routine allows, homework will be checked on a daily basis. However, with large classes, this is not always possible.</w:t>
      </w:r>
    </w:p>
    <w:p w:rsidR="00000000" w:rsidDel="00000000" w:rsidP="00000000" w:rsidRDefault="00000000" w:rsidRPr="00000000" w14:paraId="0000004B">
      <w:pPr>
        <w:numPr>
          <w:ilvl w:val="0"/>
          <w:numId w:val="5"/>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Teachers will have their own individual ways of assessing homework and this will be outlined to parents at class meetings at the beginning of the school year.</w:t>
      </w:r>
    </w:p>
    <w:p w:rsidR="00000000" w:rsidDel="00000000" w:rsidP="00000000" w:rsidRDefault="00000000" w:rsidRPr="00000000" w14:paraId="0000004C">
      <w:pPr>
        <w:numPr>
          <w:ilvl w:val="0"/>
          <w:numId w:val="5"/>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As children get older and learn to work independently, some items of homework are checked less often e.g. every second day or once a week.</w:t>
      </w:r>
    </w:p>
    <w:p w:rsidR="00000000" w:rsidDel="00000000" w:rsidP="00000000" w:rsidRDefault="00000000" w:rsidRPr="00000000" w14:paraId="0000004D">
      <w:pPr>
        <w:numPr>
          <w:ilvl w:val="0"/>
          <w:numId w:val="5"/>
        </w:numPr>
        <w:ind w:left="720" w:hanging="36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Some items of homework (and class work) may be checked by pupils themselves, under the direction of the teacher. This can be a useful part of the learning process for the children as it promotes responsibility and self-esteem.</w:t>
      </w:r>
    </w:p>
    <w:p w:rsidR="00000000" w:rsidDel="00000000" w:rsidP="00000000" w:rsidRDefault="00000000" w:rsidRPr="00000000" w14:paraId="0000004E">
      <w:pPr>
        <w:jc w:val="both"/>
        <w:rPr>
          <w:rFonts w:ascii="Comic Sans MS" w:cs="Comic Sans MS" w:eastAsia="Comic Sans MS" w:hAnsi="Comic Sans MS"/>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4F">
      <w:pPr>
        <w:pStyle w:val="Heading1"/>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8. Implementation</w:t>
      </w:r>
      <w:r w:rsidDel="00000000" w:rsidR="00000000" w:rsidRPr="00000000">
        <w:rPr>
          <w:rtl w:val="0"/>
        </w:rPr>
      </w:r>
    </w:p>
    <w:p w:rsidR="00000000" w:rsidDel="00000000" w:rsidP="00000000" w:rsidRDefault="00000000" w:rsidRPr="00000000" w14:paraId="00000050">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1">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homework policy will be implemented throughout the school and will be reviewed every three years. The next review will be in 2014. This is to ensure that parents and teachers are completely clear about what is expected of pupils in terms of homework and how it should be organised and managed.</w:t>
      </w:r>
    </w:p>
    <w:p w:rsidR="00000000" w:rsidDel="00000000" w:rsidP="00000000" w:rsidRDefault="00000000" w:rsidRPr="00000000" w14:paraId="00000052">
      <w:pPr>
        <w:jc w:val="both"/>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3">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Ratified by Board of Management on  _______________  (Date)</w:t>
      </w:r>
      <w:r w:rsidDel="00000000" w:rsidR="00000000" w:rsidRPr="00000000">
        <w:rPr>
          <w:rtl w:val="0"/>
        </w:rPr>
      </w:r>
    </w:p>
    <w:p w:rsidR="00000000" w:rsidDel="00000000" w:rsidP="00000000" w:rsidRDefault="00000000" w:rsidRPr="00000000" w14:paraId="00000054">
      <w:pPr>
        <w:jc w:val="both"/>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55">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Signed __________________________________________</w:t>
      </w:r>
      <w:r w:rsidDel="00000000" w:rsidR="00000000" w:rsidRPr="00000000">
        <w:rPr>
          <w:rtl w:val="0"/>
        </w:rPr>
      </w:r>
    </w:p>
    <w:p w:rsidR="00000000" w:rsidDel="00000000" w:rsidP="00000000" w:rsidRDefault="00000000" w:rsidRPr="00000000" w14:paraId="00000056">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vertAlign w:val="baseline"/>
          <w:rtl w:val="0"/>
        </w:rPr>
        <w:t xml:space="preserve">Chairperson, Board of Management</w:t>
      </w:r>
      <w:r w:rsidDel="00000000" w:rsidR="00000000" w:rsidRPr="00000000">
        <w:rPr>
          <w:rtl w:val="0"/>
        </w:rPr>
      </w:r>
    </w:p>
    <w:sectPr>
      <w:pgSz w:h="16839" w:w="11907"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2"/>
      <w:numFmt w:val="decimal"/>
      <w:lvlText w:val="%1."/>
      <w:lvlJc w:val="left"/>
      <w:pPr>
        <w:ind w:left="3780" w:hanging="360"/>
      </w:pPr>
      <w:rPr>
        <w:vertAlign w:val="baseline"/>
      </w:rPr>
    </w:lvl>
    <w:lvl w:ilvl="1">
      <w:start w:val="1"/>
      <w:numFmt w:val="lowerLetter"/>
      <w:lvlText w:val="%2."/>
      <w:lvlJc w:val="left"/>
      <w:pPr>
        <w:ind w:left="4500" w:hanging="360"/>
      </w:pPr>
      <w:rPr>
        <w:vertAlign w:val="baseline"/>
      </w:rPr>
    </w:lvl>
    <w:lvl w:ilvl="2">
      <w:start w:val="1"/>
      <w:numFmt w:val="lowerRoman"/>
      <w:lvlText w:val="%3."/>
      <w:lvlJc w:val="right"/>
      <w:pPr>
        <w:ind w:left="5220" w:hanging="180"/>
      </w:pPr>
      <w:rPr>
        <w:vertAlign w:val="baseline"/>
      </w:rPr>
    </w:lvl>
    <w:lvl w:ilvl="3">
      <w:start w:val="1"/>
      <w:numFmt w:val="decimal"/>
      <w:lvlText w:val="%4."/>
      <w:lvlJc w:val="left"/>
      <w:pPr>
        <w:ind w:left="5940" w:hanging="360"/>
      </w:pPr>
      <w:rPr>
        <w:vertAlign w:val="baseline"/>
      </w:rPr>
    </w:lvl>
    <w:lvl w:ilvl="4">
      <w:start w:val="1"/>
      <w:numFmt w:val="lowerLetter"/>
      <w:lvlText w:val="%5."/>
      <w:lvlJc w:val="left"/>
      <w:pPr>
        <w:ind w:left="6660" w:hanging="360"/>
      </w:pPr>
      <w:rPr>
        <w:vertAlign w:val="baseline"/>
      </w:rPr>
    </w:lvl>
    <w:lvl w:ilvl="5">
      <w:start w:val="1"/>
      <w:numFmt w:val="lowerRoman"/>
      <w:lvlText w:val="%6."/>
      <w:lvlJc w:val="right"/>
      <w:pPr>
        <w:ind w:left="7380" w:hanging="180"/>
      </w:pPr>
      <w:rPr>
        <w:vertAlign w:val="baseline"/>
      </w:rPr>
    </w:lvl>
    <w:lvl w:ilvl="6">
      <w:start w:val="1"/>
      <w:numFmt w:val="decimal"/>
      <w:lvlText w:val="%7."/>
      <w:lvlJc w:val="left"/>
      <w:pPr>
        <w:ind w:left="8100" w:hanging="360"/>
      </w:pPr>
      <w:rPr>
        <w:vertAlign w:val="baseline"/>
      </w:rPr>
    </w:lvl>
    <w:lvl w:ilvl="7">
      <w:start w:val="1"/>
      <w:numFmt w:val="lowerLetter"/>
      <w:lvlText w:val="%8."/>
      <w:lvlJc w:val="left"/>
      <w:pPr>
        <w:ind w:left="8820" w:hanging="360"/>
      </w:pPr>
      <w:rPr>
        <w:vertAlign w:val="baseline"/>
      </w:rPr>
    </w:lvl>
    <w:lvl w:ilvl="8">
      <w:start w:val="1"/>
      <w:numFmt w:val="lowerRoman"/>
      <w:lvlText w:val="%9."/>
      <w:lvlJc w:val="right"/>
      <w:pPr>
        <w:ind w:left="9540" w:hanging="180"/>
      </w:pPr>
      <w:rPr>
        <w:vertAlign w:val="baseline"/>
      </w:rPr>
    </w:lvl>
  </w:abstractNum>
  <w:abstractNum w:abstractNumId="9">
    <w:lvl w:ilvl="0">
      <w:start w:val="1"/>
      <w:numFmt w:val="decimal"/>
      <w:lvlText w:val="%1."/>
      <w:lvlJc w:val="left"/>
      <w:pPr>
        <w:ind w:left="4110" w:hanging="360"/>
      </w:pPr>
      <w:rPr>
        <w:vertAlign w:val="baseline"/>
      </w:rPr>
    </w:lvl>
    <w:lvl w:ilvl="1">
      <w:start w:val="1"/>
      <w:numFmt w:val="lowerLetter"/>
      <w:lvlText w:val="%2."/>
      <w:lvlJc w:val="left"/>
      <w:pPr>
        <w:ind w:left="4830" w:hanging="360"/>
      </w:pPr>
      <w:rPr>
        <w:vertAlign w:val="baseline"/>
      </w:rPr>
    </w:lvl>
    <w:lvl w:ilvl="2">
      <w:start w:val="1"/>
      <w:numFmt w:val="lowerRoman"/>
      <w:lvlText w:val="%3."/>
      <w:lvlJc w:val="right"/>
      <w:pPr>
        <w:ind w:left="5550" w:hanging="180"/>
      </w:pPr>
      <w:rPr>
        <w:vertAlign w:val="baseline"/>
      </w:rPr>
    </w:lvl>
    <w:lvl w:ilvl="3">
      <w:start w:val="1"/>
      <w:numFmt w:val="decimal"/>
      <w:lvlText w:val="%4."/>
      <w:lvlJc w:val="left"/>
      <w:pPr>
        <w:ind w:left="6270" w:hanging="360"/>
      </w:pPr>
      <w:rPr>
        <w:vertAlign w:val="baseline"/>
      </w:rPr>
    </w:lvl>
    <w:lvl w:ilvl="4">
      <w:start w:val="1"/>
      <w:numFmt w:val="lowerLetter"/>
      <w:lvlText w:val="%5."/>
      <w:lvlJc w:val="left"/>
      <w:pPr>
        <w:ind w:left="6990" w:hanging="360"/>
      </w:pPr>
      <w:rPr>
        <w:vertAlign w:val="baseline"/>
      </w:rPr>
    </w:lvl>
    <w:lvl w:ilvl="5">
      <w:start w:val="1"/>
      <w:numFmt w:val="lowerRoman"/>
      <w:lvlText w:val="%6."/>
      <w:lvlJc w:val="right"/>
      <w:pPr>
        <w:ind w:left="7710" w:hanging="180"/>
      </w:pPr>
      <w:rPr>
        <w:vertAlign w:val="baseline"/>
      </w:rPr>
    </w:lvl>
    <w:lvl w:ilvl="6">
      <w:start w:val="1"/>
      <w:numFmt w:val="decimal"/>
      <w:lvlText w:val="%7."/>
      <w:lvlJc w:val="left"/>
      <w:pPr>
        <w:ind w:left="8430" w:hanging="360"/>
      </w:pPr>
      <w:rPr>
        <w:vertAlign w:val="baseline"/>
      </w:rPr>
    </w:lvl>
    <w:lvl w:ilvl="7">
      <w:start w:val="1"/>
      <w:numFmt w:val="lowerLetter"/>
      <w:lvlText w:val="%8."/>
      <w:lvlJc w:val="left"/>
      <w:pPr>
        <w:ind w:left="9150" w:hanging="360"/>
      </w:pPr>
      <w:rPr>
        <w:vertAlign w:val="baseline"/>
      </w:rPr>
    </w:lvl>
    <w:lvl w:ilvl="8">
      <w:start w:val="1"/>
      <w:numFmt w:val="lowerRoman"/>
      <w:lvlText w:val="%9."/>
      <w:lvlJc w:val="right"/>
      <w:pPr>
        <w:ind w:left="987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780" w:hanging="360"/>
    </w:pPr>
    <w:rPr>
      <w:rFonts w:ascii="Arial" w:cs="Arial" w:eastAsia="Arial" w:hAnsi="Arial"/>
      <w:b w:val="1"/>
      <w:sz w:val="24"/>
      <w:szCs w:val="24"/>
      <w:vertAlign w:val="baseline"/>
    </w:rPr>
  </w:style>
  <w:style w:type="paragraph" w:styleId="Heading2">
    <w:name w:val="heading 2"/>
    <w:basedOn w:val="Normal"/>
    <w:next w:val="Normal"/>
    <w:pPr>
      <w:keepNext w:val="1"/>
      <w:spacing w:after="60" w:before="240" w:lineRule="auto"/>
      <w:ind w:left="792" w:hanging="432"/>
    </w:pPr>
    <w:rPr>
      <w:rFonts w:ascii="Arial" w:cs="Arial" w:eastAsia="Arial" w:hAnsi="Arial"/>
      <w:sz w:val="24"/>
      <w:szCs w:val="24"/>
      <w:vertAlign w:val="baseline"/>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4"/>
      </w:numPr>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24"/>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1"/>
        <w:numId w:val="4"/>
      </w:numPr>
      <w:suppressAutoHyphens w:val="1"/>
      <w:spacing w:after="60" w:before="240" w:line="1" w:lineRule="atLeast"/>
      <w:ind w:leftChars="-1" w:rightChars="0" w:firstLineChars="-1"/>
      <w:textDirection w:val="btLr"/>
      <w:textAlignment w:val="top"/>
      <w:outlineLvl w:val="1"/>
    </w:pPr>
    <w:rPr>
      <w:rFonts w:ascii="Arial" w:cs="Arial" w:hAnsi="Arial"/>
      <w:bCs w:val="1"/>
      <w:iCs w:val="1"/>
      <w:w w:val="100"/>
      <w:position w:val="-1"/>
      <w:sz w:val="24"/>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num" w:leader="none" w:pos="1440"/>
      </w:tabs>
      <w:suppressAutoHyphens w:val="1"/>
      <w:spacing w:after="60" w:before="240" w:line="1" w:lineRule="atLeast"/>
      <w:ind w:left="1224" w:leftChars="-1" w:rightChars="0" w:hanging="504"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OC1">
    <w:name w:val="TOC 1"/>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taheany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wDBRINRVg8tvIzaAEfLeuw/jw==">AMUW2mUx3YtK36qdu1TfsZAKjKeK0q/52cv2W/F/cIyXDhg5/1qzVOBaLsfCZg/vSuC51n6k5oLby4vOO5Hms2GaHpYjq0aGDOv6/j+Z+w0mA49uUGgQvkQJkaEJICLV3llEQEMYmHSmjG3spizm7aQvyiibiSKEkdJG0SnF1un4O7gC/xuUw3BYVfOBOf0X5oCdZN9FeQ8C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2012-02-27T08:15:00Z</dcterms:created>
  <dc:creator>Brietta</dc:creator>
</cp:coreProperties>
</file>

<file path=docProps/custom.xml><?xml version="1.0" encoding="utf-8"?>
<Properties xmlns="http://schemas.openxmlformats.org/officeDocument/2006/custom-properties" xmlns:vt="http://schemas.openxmlformats.org/officeDocument/2006/docPropsVTypes"/>
</file>